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附件2</w:t>
      </w:r>
    </w:p>
    <w:p>
      <w:pPr>
        <w:jc w:val="left"/>
        <w:rPr>
          <w:rFonts w:hint="default" w:ascii="Times New Roman" w:hAnsi="Times New Roman" w:eastAsia="黑体" w:cs="Times New Roman"/>
          <w:bCs/>
          <w:color w:val="000000"/>
          <w:spacing w:val="-4"/>
          <w:sz w:val="32"/>
        </w:rPr>
      </w:pPr>
    </w:p>
    <w:p>
      <w:pPr>
        <w:jc w:val="left"/>
        <w:rPr>
          <w:rFonts w:hint="default" w:ascii="Times New Roman" w:hAnsi="Times New Roman" w:eastAsia="黑体" w:cs="Times New Roman"/>
          <w:bCs/>
          <w:color w:val="000000"/>
          <w:spacing w:val="-4"/>
          <w:sz w:val="32"/>
        </w:rPr>
      </w:pPr>
    </w:p>
    <w:p>
      <w:pPr>
        <w:jc w:val="center"/>
        <w:rPr>
          <w:rFonts w:hint="default" w:ascii="Times New Roman" w:hAnsi="Times New Roman" w:eastAsia="黑体" w:cs="Times New Roman"/>
          <w:bCs/>
          <w:color w:val="000000"/>
          <w:spacing w:val="-4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-4"/>
          <w:sz w:val="52"/>
          <w:szCs w:val="44"/>
        </w:rPr>
        <w:t>南京晓庄学院辅导员工作室</w:t>
      </w:r>
    </w:p>
    <w:p>
      <w:pPr>
        <w:jc w:val="center"/>
        <w:rPr>
          <w:rFonts w:hint="default" w:ascii="Times New Roman" w:hAnsi="Times New Roman" w:eastAsia="华文新魏" w:cs="Times New Roman"/>
          <w:bCs/>
          <w:sz w:val="96"/>
          <w:szCs w:val="28"/>
        </w:rPr>
      </w:pPr>
      <w:r>
        <w:rPr>
          <w:rFonts w:hint="default" w:ascii="Times New Roman" w:hAnsi="Times New Roman" w:eastAsia="华文新魏" w:cs="Times New Roman"/>
          <w:bCs/>
          <w:sz w:val="96"/>
          <w:szCs w:val="28"/>
        </w:rPr>
        <w:t>任务书</w:t>
      </w: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tbl>
      <w:tblPr>
        <w:tblStyle w:val="5"/>
        <w:tblW w:w="68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305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建设方向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工作室名称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工作室</w:t>
            </w: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主持人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填表</w:t>
            </w: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日期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 xml:space="preserve">   年   月  </w:t>
            </w: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>日</w:t>
            </w:r>
          </w:p>
        </w:tc>
      </w:tr>
    </w:tbl>
    <w:p>
      <w:pPr>
        <w:spacing w:line="480" w:lineRule="auto"/>
        <w:ind w:firstLine="640"/>
        <w:rPr>
          <w:rFonts w:hint="default" w:ascii="Times New Roman" w:hAnsi="Times New Roman" w:eastAsia="宋体" w:cs="Times New Roman"/>
          <w:kern w:val="32"/>
          <w:sz w:val="32"/>
          <w:szCs w:val="32"/>
        </w:rPr>
      </w:pPr>
    </w:p>
    <w:p>
      <w:pPr>
        <w:jc w:val="center"/>
        <w:rPr>
          <w:rFonts w:hint="default" w:ascii="Times New Roman" w:hAnsi="Times New Roman" w:eastAsia="宋体" w:cs="Times New Roman"/>
          <w:color w:val="000000"/>
          <w:sz w:val="36"/>
          <w:szCs w:val="36"/>
        </w:rPr>
      </w:pPr>
    </w:p>
    <w:p>
      <w:pPr>
        <w:jc w:val="center"/>
        <w:rPr>
          <w:rFonts w:hint="default" w:ascii="Times New Roman" w:hAnsi="Times New Roman" w:eastAsia="楷体" w:cs="Times New Roman"/>
          <w:bCs/>
          <w:sz w:val="36"/>
          <w:szCs w:val="40"/>
        </w:rPr>
      </w:pPr>
      <w:r>
        <w:rPr>
          <w:rFonts w:hint="default" w:ascii="Times New Roman" w:hAnsi="Times New Roman" w:eastAsia="楷体" w:cs="Times New Roman"/>
          <w:bCs/>
          <w:sz w:val="36"/>
          <w:szCs w:val="40"/>
        </w:rPr>
        <w:t>南京晓庄学院学生工作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处</w:t>
      </w:r>
    </w:p>
    <w:p>
      <w:pPr>
        <w:jc w:val="center"/>
        <w:rPr>
          <w:rFonts w:hint="default" w:ascii="Times New Roman" w:hAnsi="Times New Roman" w:eastAsia="宋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楷体" w:cs="Times New Roman"/>
          <w:bCs/>
          <w:sz w:val="36"/>
          <w:szCs w:val="40"/>
        </w:rPr>
        <w:t>202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bCs/>
          <w:sz w:val="36"/>
          <w:szCs w:val="40"/>
        </w:rPr>
        <w:t>年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bCs/>
          <w:sz w:val="36"/>
          <w:szCs w:val="40"/>
        </w:rPr>
        <w:t>月</w:t>
      </w: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kern w:val="0"/>
          <w:sz w:val="44"/>
          <w:szCs w:val="44"/>
        </w:rPr>
        <w:t>填写说明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一、《辅导员工作室任务书》要逐项填写，不要减少栏目或改变栏目内容。填报内容应简明扼要，突出重点和关键。如因篇幅原因需对表格进行调整时，应当以“整页设计”为原则。要求一律用A4纸双面打印，于左侧装订成册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 xml:space="preserve">二、经费管理要明确工作室经费使用计划。 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三、《辅导员工作室任务书》一式两份，经所在单位审查、签署意见并盖章后报送学生工作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处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。</w:t>
      </w:r>
    </w:p>
    <w:p>
      <w:pPr>
        <w:rPr>
          <w:rFonts w:hint="default" w:ascii="Times New Roman" w:hAnsi="Times New Roman" w:eastAsia="宋体" w:cs="Times New Roman"/>
          <w:sz w:val="30"/>
          <w:szCs w:val="30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jc w:val="left"/>
        <w:rPr>
          <w:rFonts w:hint="default" w:ascii="Times New Roman" w:hAnsi="Times New Roman" w:eastAsia="黑体" w:cs="Times New Roman"/>
          <w:bCs/>
          <w:color w:val="000000"/>
          <w:spacing w:val="-4"/>
          <w:sz w:val="32"/>
        </w:rPr>
      </w:pPr>
    </w:p>
    <w:p>
      <w:pPr>
        <w:spacing w:line="560" w:lineRule="exact"/>
        <w:ind w:firstLine="600" w:firstLineChars="200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overflowPunct w:val="0"/>
        <w:spacing w:line="560" w:lineRule="exact"/>
        <w:ind w:left="600"/>
        <w:rPr>
          <w:rFonts w:hint="default" w:ascii="Times New Roman" w:hAnsi="Times New Roman" w:eastAsia="黑体" w:cs="Times New Roman"/>
          <w:color w:val="333333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jc w:val="left"/>
        <w:rPr>
          <w:rFonts w:hint="default" w:ascii="Times New Roman" w:hAnsi="Times New Roman" w:eastAsia="仿宋" w:cs="Times New Roman"/>
          <w:sz w:val="30"/>
          <w:szCs w:val="30"/>
        </w:rPr>
      </w:pPr>
    </w:p>
    <w:p>
      <w:pPr>
        <w:pStyle w:val="4"/>
        <w:widowControl/>
        <w:spacing w:beforeAutospacing="0" w:afterAutospacing="0" w:line="560" w:lineRule="exact"/>
        <w:ind w:firstLine="646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tbl>
      <w:tblPr>
        <w:tblStyle w:val="6"/>
        <w:tblpPr w:leftFromText="180" w:rightFromText="180" w:vertAnchor="text" w:horzAnchor="page" w:tblpX="1617" w:tblpY="147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940"/>
        <w:gridCol w:w="607"/>
        <w:gridCol w:w="980"/>
        <w:gridCol w:w="613"/>
        <w:gridCol w:w="880"/>
        <w:gridCol w:w="507"/>
        <w:gridCol w:w="273"/>
        <w:gridCol w:w="560"/>
        <w:gridCol w:w="154"/>
        <w:gridCol w:w="726"/>
        <w:gridCol w:w="814"/>
        <w:gridCol w:w="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工作室主持人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3985" w:type="dxa"/>
            <w:gridSpan w:val="7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3813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学历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担任辅导员时间</w:t>
            </w:r>
          </w:p>
        </w:tc>
        <w:tc>
          <w:tcPr>
            <w:tcW w:w="15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现负责班级和学生数</w:t>
            </w:r>
          </w:p>
        </w:tc>
        <w:tc>
          <w:tcPr>
            <w:tcW w:w="3205" w:type="dxa"/>
            <w:gridSpan w:val="5"/>
            <w:vAlign w:val="center"/>
          </w:tcPr>
          <w:p>
            <w:pP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restart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工作室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60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9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年月</w:t>
            </w:r>
          </w:p>
        </w:tc>
        <w:tc>
          <w:tcPr>
            <w:tcW w:w="20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98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任务分工</w:t>
            </w:r>
          </w:p>
        </w:tc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dxa"/>
            <w:vMerge w:val="continue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15" w:type="dxa"/>
            <w:vMerge w:val="continue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15" w:type="dxa"/>
            <w:vMerge w:val="continue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15" w:type="dxa"/>
            <w:vMerge w:val="continue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60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8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1" w:hRule="atLeast"/>
        </w:trPr>
        <w:tc>
          <w:tcPr>
            <w:tcW w:w="9120" w:type="dxa"/>
            <w:gridSpan w:val="13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一、工作室总体目标与研究（或建设）思路</w:t>
            </w:r>
          </w:p>
          <w:p>
            <w:pPr>
              <w:spacing w:line="520" w:lineRule="exact"/>
              <w:rPr>
                <w:rFonts w:hint="default" w:ascii="Times New Roman" w:hAnsi="Times New Roman" w:eastAsia="楷体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二、工作室实施计划与步骤</w:t>
            </w:r>
          </w:p>
          <w:p>
            <w:pPr>
              <w:snapToGrid w:val="0"/>
              <w:spacing w:before="156" w:beforeLines="50" w:line="36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="156" w:beforeLines="50" w:line="36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="156" w:beforeLines="50" w:line="36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="156" w:beforeLines="50" w:line="36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napToGrid w:val="0"/>
              <w:spacing w:before="156" w:beforeLines="50" w:line="36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三、工作室研究（或建设）的预期阶段成果和最终成果</w:t>
            </w: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四、经费管理</w:t>
            </w: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五、学院党委/党总支意见</w:t>
            </w:r>
          </w:p>
          <w:p>
            <w:pPr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负责人（签字）：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（公章） </w:t>
            </w:r>
          </w:p>
          <w:p>
            <w:pPr>
              <w:spacing w:line="360" w:lineRule="auto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0" w:type="dxa"/>
            <w:gridSpan w:val="13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六、学生工作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部门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意见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ind w:firstLine="4480" w:firstLineChars="1600"/>
              <w:jc w:val="left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ind w:firstLine="4480" w:firstLineChars="1600"/>
              <w:jc w:val="left"/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负责人（签字）：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（公章） </w:t>
            </w:r>
          </w:p>
          <w:p>
            <w:pPr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 xml:space="preserve">                                               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2098" w:right="1588" w:bottom="2098" w:left="1588" w:header="1134" w:footer="1418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0F314A-CE4B-406D-986B-54E8912DE1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0BA7746-E826-46E0-82A1-5F71BF89482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0629D77-FF5E-4A09-B6F8-E285E2BD59CA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4" w:fontKey="{067B092A-054C-4A15-A246-CFF1946F1C0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A245F9B-6C6A-4712-9857-114B6AD38C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1488060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rFonts w:hint="default" w:ascii="Times New Roman" w:hAnsi="Times New Roman" w:cs="Times New Roman"/>
            <w:sz w:val="28"/>
            <w:szCs w:val="28"/>
          </w:rPr>
          <w:fldChar w:fldCharType="begin"/>
        </w:r>
        <w:r>
          <w:rPr>
            <w:rFonts w:hint="default"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hint="default"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hint="default" w:ascii="Times New Roman" w:hAnsi="Times New Roman" w:cs="Times New Roman"/>
            <w:sz w:val="28"/>
            <w:szCs w:val="28"/>
          </w:rPr>
          <w:t xml:space="preserve"> 1 -</w: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291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TU2ZTY2ZjQ0OTM4YWQ1MDRlYzM2OGVmYjdiZDYifQ=="/>
  </w:docVars>
  <w:rsids>
    <w:rsidRoot w:val="003239C0"/>
    <w:rsid w:val="00115982"/>
    <w:rsid w:val="002F7FAC"/>
    <w:rsid w:val="003239C0"/>
    <w:rsid w:val="00353013"/>
    <w:rsid w:val="003573C7"/>
    <w:rsid w:val="00417745"/>
    <w:rsid w:val="00534193"/>
    <w:rsid w:val="00705032"/>
    <w:rsid w:val="00A051F8"/>
    <w:rsid w:val="00E71AF5"/>
    <w:rsid w:val="0EF63017"/>
    <w:rsid w:val="67C95A27"/>
    <w:rsid w:val="722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spacing w:line="240" w:lineRule="auto"/>
    </w:pPr>
    <w:rPr>
      <w:rFonts w:ascii="Times New Roman" w:hAnsi="Times New Roman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2"/>
    <w:qFormat/>
    <w:uiPriority w:val="99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411</Words>
  <Characters>416</Characters>
  <Lines>5</Lines>
  <Paragraphs>1</Paragraphs>
  <TotalTime>2</TotalTime>
  <ScaleCrop>false</ScaleCrop>
  <LinksUpToDate>false</LinksUpToDate>
  <CharactersWithSpaces>600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2022-10-22T13:26:00Z</dcterms:created>
  <dc:creator>xz</dc:creator>
  <cp:lastModifiedBy>Asteroid ✨</cp:lastModifiedBy>
  <dcterms:modified xsi:type="dcterms:W3CDTF">2024-05-06T09:11:56Z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5D021F16FC044EB98FD1D0B6134C2C88_13</vt:lpwstr>
  </property>
</Properties>
</file>